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37A2AF" w14:textId="01A2CA55" w:rsidR="00224FE1" w:rsidRPr="00224FE1" w:rsidRDefault="00224FE1" w:rsidP="00DB6CBF">
      <w:pPr>
        <w:pBdr>
          <w:top w:val="single" w:sz="4" w:space="1" w:color="auto"/>
          <w:left w:val="single" w:sz="4" w:space="4" w:color="auto"/>
          <w:bottom w:val="single" w:sz="4" w:space="1" w:color="auto"/>
          <w:right w:val="single" w:sz="4" w:space="4" w:color="auto"/>
        </w:pBdr>
        <w:spacing w:after="0" w:line="240" w:lineRule="auto"/>
        <w:jc w:val="both"/>
        <w:rPr>
          <w:rFonts w:ascii="Calibri Light" w:hAnsi="Calibri Light" w:cs="Calibri Light"/>
          <w:b/>
          <w:bCs/>
        </w:rPr>
      </w:pPr>
      <w:r w:rsidRPr="00224FE1">
        <w:rPr>
          <w:rFonts w:ascii="Calibri Light" w:hAnsi="Calibri Light" w:cs="Calibri Light"/>
          <w:b/>
          <w:bCs/>
        </w:rPr>
        <w:t xml:space="preserve">TERMO DE RESPONSABILIDADE </w:t>
      </w:r>
      <w:r w:rsidR="00D650D6">
        <w:rPr>
          <w:rFonts w:ascii="Calibri Light" w:hAnsi="Calibri Light" w:cs="Calibri Light"/>
          <w:b/>
          <w:bCs/>
        </w:rPr>
        <w:t>– TELEMETRIA - REC</w:t>
      </w:r>
    </w:p>
    <w:p w14:paraId="2768F090" w14:textId="77777777" w:rsidR="00224FE1" w:rsidRPr="00224FE1" w:rsidRDefault="00224FE1" w:rsidP="00224FE1">
      <w:pPr>
        <w:spacing w:after="0" w:line="240" w:lineRule="auto"/>
        <w:jc w:val="both"/>
        <w:rPr>
          <w:rFonts w:ascii="Calibri Light" w:hAnsi="Calibri Light" w:cs="Calibri Light"/>
        </w:rPr>
      </w:pPr>
    </w:p>
    <w:p w14:paraId="7FE187BF" w14:textId="1279A6C8" w:rsidR="00224FE1" w:rsidRPr="00224FE1" w:rsidRDefault="00D650D6" w:rsidP="00224FE1">
      <w:pPr>
        <w:spacing w:after="0" w:line="240" w:lineRule="auto"/>
        <w:jc w:val="both"/>
        <w:rPr>
          <w:rFonts w:ascii="Calibri Light" w:hAnsi="Calibri Light" w:cs="Calibri Light"/>
        </w:rPr>
      </w:pPr>
      <w:r w:rsidRPr="00D650D6">
        <w:rPr>
          <w:rFonts w:ascii="Calibri Light" w:hAnsi="Calibri Light" w:cs="Calibri Light"/>
          <w:b/>
          <w:bCs/>
        </w:rPr>
        <w:t>RM SERVIÇOS AUXILIARES DE TRANSPORTE AÉREO LTDA</w:t>
      </w:r>
      <w:r w:rsidRPr="00D650D6">
        <w:rPr>
          <w:rFonts w:ascii="Calibri Light" w:hAnsi="Calibri Light" w:cs="Calibri Light"/>
        </w:rPr>
        <w:t>., pessoa jurídica de direito privado, com filial na Praça Ministro Salgado Filho, S/N, Aeroporto Internacional Gilberto Freire, Ibura, Recife-PE - CEP. 51210-010, CNPJ 06.990.661/0009-45</w:t>
      </w:r>
      <w:r w:rsidR="00224FE1" w:rsidRPr="00224FE1">
        <w:rPr>
          <w:rFonts w:ascii="Calibri Light" w:hAnsi="Calibri Light" w:cs="Calibri Light"/>
        </w:rPr>
        <w:t>.</w:t>
      </w:r>
    </w:p>
    <w:p w14:paraId="0A219683" w14:textId="77777777" w:rsidR="00224FE1" w:rsidRPr="00224FE1" w:rsidRDefault="00224FE1" w:rsidP="00224FE1">
      <w:pPr>
        <w:spacing w:after="0" w:line="240" w:lineRule="auto"/>
        <w:jc w:val="both"/>
        <w:rPr>
          <w:rFonts w:ascii="Calibri Light" w:hAnsi="Calibri Light" w:cs="Calibri Light"/>
        </w:rPr>
      </w:pPr>
    </w:p>
    <w:p w14:paraId="4597D743" w14:textId="69421176" w:rsidR="00224FE1" w:rsidRPr="00224FE1" w:rsidRDefault="00224FE1" w:rsidP="00224FE1">
      <w:pPr>
        <w:spacing w:after="0" w:line="240" w:lineRule="auto"/>
        <w:jc w:val="both"/>
        <w:rPr>
          <w:rFonts w:ascii="Calibri Light" w:hAnsi="Calibri Light" w:cs="Calibri Light"/>
        </w:rPr>
      </w:pPr>
      <w:r w:rsidRPr="00D650D6">
        <w:rPr>
          <w:rFonts w:ascii="Calibri Light" w:hAnsi="Calibri Light" w:cs="Calibri Light"/>
          <w:b/>
          <w:bCs/>
        </w:rPr>
        <w:t>EMPREGADO</w:t>
      </w:r>
      <w:r w:rsidRPr="00224FE1">
        <w:rPr>
          <w:rFonts w:ascii="Calibri Light" w:hAnsi="Calibri Light" w:cs="Calibri Light"/>
        </w:rPr>
        <w:t>(A): [Nome do(a) empregado(a)], portador(a) do CPF nº [</w:t>
      </w:r>
      <w:proofErr w:type="spellStart"/>
      <w:r w:rsidR="00D650D6">
        <w:rPr>
          <w:rFonts w:ascii="Calibri Light" w:hAnsi="Calibri Light" w:cs="Calibri Light"/>
        </w:rPr>
        <w:t>xxx</w:t>
      </w:r>
      <w:proofErr w:type="spellEnd"/>
      <w:r w:rsidR="00D650D6">
        <w:rPr>
          <w:rFonts w:ascii="Calibri Light" w:hAnsi="Calibri Light" w:cs="Calibri Light"/>
        </w:rPr>
        <w:t xml:space="preserve">] </w:t>
      </w:r>
      <w:r w:rsidRPr="00224FE1">
        <w:rPr>
          <w:rFonts w:ascii="Calibri Light" w:hAnsi="Calibri Light" w:cs="Calibri Light"/>
        </w:rPr>
        <w:t>e matrícula funcional nº [</w:t>
      </w:r>
      <w:proofErr w:type="spellStart"/>
      <w:r w:rsidR="00D650D6">
        <w:rPr>
          <w:rFonts w:ascii="Calibri Light" w:hAnsi="Calibri Light" w:cs="Calibri Light"/>
        </w:rPr>
        <w:t>xx</w:t>
      </w:r>
      <w:proofErr w:type="spellEnd"/>
      <w:r w:rsidRPr="00224FE1">
        <w:rPr>
          <w:rFonts w:ascii="Calibri Light" w:hAnsi="Calibri Light" w:cs="Calibri Light"/>
        </w:rPr>
        <w:t>]</w:t>
      </w:r>
      <w:r w:rsidR="00D650D6">
        <w:rPr>
          <w:rFonts w:ascii="Calibri Light" w:hAnsi="Calibri Light" w:cs="Calibri Light"/>
        </w:rPr>
        <w:t>.</w:t>
      </w:r>
    </w:p>
    <w:p w14:paraId="6D29FD9A" w14:textId="77777777" w:rsidR="00224FE1" w:rsidRPr="00224FE1" w:rsidRDefault="00224FE1" w:rsidP="00224FE1">
      <w:pPr>
        <w:spacing w:after="0" w:line="240" w:lineRule="auto"/>
        <w:jc w:val="both"/>
        <w:rPr>
          <w:rFonts w:ascii="Calibri Light" w:hAnsi="Calibri Light" w:cs="Calibri Light"/>
        </w:rPr>
      </w:pPr>
    </w:p>
    <w:p w14:paraId="7EF2FC18" w14:textId="72F2067B"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A EMPRESA, no exercício regular do seu poder diretivo, organizacional e fiscalizatório, e em consonância com a legislação trabalhista vigente, especialmente a C</w:t>
      </w:r>
      <w:r w:rsidR="00D650D6">
        <w:rPr>
          <w:rFonts w:ascii="Calibri Light" w:hAnsi="Calibri Light" w:cs="Calibri Light"/>
        </w:rPr>
        <w:t>LT</w:t>
      </w:r>
      <w:r w:rsidRPr="00224FE1">
        <w:rPr>
          <w:rFonts w:ascii="Calibri Light" w:hAnsi="Calibri Light" w:cs="Calibri Light"/>
        </w:rPr>
        <w:t xml:space="preserve">, normas de segurança do trabalho e regulamentos aplicáveis às atividades auxiliares do transporte aéreo, institui o presente TERMO DE RESPONSABILIDADE, que o(a) </w:t>
      </w:r>
      <w:r w:rsidR="00D650D6">
        <w:rPr>
          <w:rFonts w:ascii="Calibri Light" w:hAnsi="Calibri Light" w:cs="Calibri Light"/>
        </w:rPr>
        <w:t>EMPREGADO</w:t>
      </w:r>
      <w:r w:rsidRPr="00224FE1">
        <w:rPr>
          <w:rFonts w:ascii="Calibri Light" w:hAnsi="Calibri Light" w:cs="Calibri Light"/>
        </w:rPr>
        <w:t>(A) declara conhecer, compreender e aceitar integralmente.</w:t>
      </w:r>
    </w:p>
    <w:p w14:paraId="4ABE2E5D" w14:textId="77777777" w:rsidR="00224FE1" w:rsidRPr="00224FE1" w:rsidRDefault="00224FE1" w:rsidP="00224FE1">
      <w:pPr>
        <w:spacing w:after="0" w:line="240" w:lineRule="auto"/>
        <w:jc w:val="both"/>
        <w:rPr>
          <w:rFonts w:ascii="Calibri Light" w:hAnsi="Calibri Light" w:cs="Calibri Light"/>
        </w:rPr>
      </w:pPr>
    </w:p>
    <w:p w14:paraId="7D05732F" w14:textId="77777777" w:rsidR="00224FE1" w:rsidRPr="00D650D6" w:rsidRDefault="00224FE1" w:rsidP="00D650D6">
      <w:pPr>
        <w:pBdr>
          <w:top w:val="single" w:sz="4" w:space="1" w:color="auto"/>
          <w:left w:val="single" w:sz="4" w:space="4" w:color="auto"/>
          <w:bottom w:val="single" w:sz="4" w:space="1" w:color="auto"/>
          <w:right w:val="single" w:sz="4" w:space="4" w:color="auto"/>
        </w:pBdr>
        <w:spacing w:after="0" w:line="240" w:lineRule="auto"/>
        <w:jc w:val="both"/>
        <w:rPr>
          <w:rFonts w:ascii="Calibri Light" w:hAnsi="Calibri Light" w:cs="Calibri Light"/>
          <w:b/>
          <w:bCs/>
        </w:rPr>
      </w:pPr>
      <w:r w:rsidRPr="00D650D6">
        <w:rPr>
          <w:rFonts w:ascii="Calibri Light" w:hAnsi="Calibri Light" w:cs="Calibri Light"/>
          <w:b/>
          <w:bCs/>
        </w:rPr>
        <w:t>1. DO OBJETO</w:t>
      </w:r>
    </w:p>
    <w:p w14:paraId="5520C444" w14:textId="77777777" w:rsidR="00224FE1" w:rsidRPr="00224FE1" w:rsidRDefault="00224FE1" w:rsidP="00224FE1">
      <w:pPr>
        <w:spacing w:after="0" w:line="240" w:lineRule="auto"/>
        <w:jc w:val="both"/>
        <w:rPr>
          <w:rFonts w:ascii="Calibri Light" w:hAnsi="Calibri Light" w:cs="Calibri Light"/>
        </w:rPr>
      </w:pPr>
    </w:p>
    <w:p w14:paraId="651637A6" w14:textId="77777777"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1.1. O presente Termo tem por objeto disciplinar as responsabilidades, deveres, vedações e consequências administrativas e trabalhistas relacionadas:</w:t>
      </w:r>
    </w:p>
    <w:p w14:paraId="2061B811" w14:textId="77777777" w:rsidR="00224FE1" w:rsidRPr="00224FE1" w:rsidRDefault="00224FE1" w:rsidP="00224FE1">
      <w:pPr>
        <w:spacing w:after="0" w:line="240" w:lineRule="auto"/>
        <w:jc w:val="both"/>
        <w:rPr>
          <w:rFonts w:ascii="Calibri Light" w:hAnsi="Calibri Light" w:cs="Calibri Light"/>
        </w:rPr>
      </w:pPr>
    </w:p>
    <w:p w14:paraId="119D39AA" w14:textId="3A99C7D8"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a) à operação de equipamentos motorizados</w:t>
      </w:r>
      <w:r w:rsidR="008D6356">
        <w:rPr>
          <w:rFonts w:ascii="Calibri Light" w:hAnsi="Calibri Light" w:cs="Calibri Light"/>
        </w:rPr>
        <w:t xml:space="preserve">, </w:t>
      </w:r>
      <w:r w:rsidR="008D6356" w:rsidRPr="008D6356">
        <w:rPr>
          <w:rFonts w:ascii="Calibri Light" w:hAnsi="Calibri Light" w:cs="Calibri Light"/>
        </w:rPr>
        <w:t xml:space="preserve">equipamentos autopropelidos </w:t>
      </w:r>
      <w:r w:rsidRPr="00224FE1">
        <w:rPr>
          <w:rFonts w:ascii="Calibri Light" w:hAnsi="Calibri Light" w:cs="Calibri Light"/>
        </w:rPr>
        <w:t>e reboques pertencentes ou sob responsabilidade da EMPRESA;</w:t>
      </w:r>
    </w:p>
    <w:p w14:paraId="119BE44D" w14:textId="3139C502"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b) à utilização do sistema de monitoramento, geolocalização e telemetria instalado nos referidos equipamentos</w:t>
      </w:r>
      <w:r w:rsidR="00D650D6">
        <w:rPr>
          <w:rFonts w:ascii="Calibri Light" w:hAnsi="Calibri Light" w:cs="Calibri Light"/>
        </w:rPr>
        <w:t xml:space="preserve"> dentro do </w:t>
      </w:r>
      <w:r w:rsidR="008D6356">
        <w:rPr>
          <w:rFonts w:ascii="Calibri Light" w:hAnsi="Calibri Light" w:cs="Calibri Light"/>
        </w:rPr>
        <w:t>sítio</w:t>
      </w:r>
      <w:r w:rsidR="00D650D6">
        <w:rPr>
          <w:rFonts w:ascii="Calibri Light" w:hAnsi="Calibri Light" w:cs="Calibri Light"/>
        </w:rPr>
        <w:t xml:space="preserve"> aeroportuário</w:t>
      </w:r>
      <w:r w:rsidRPr="00224FE1">
        <w:rPr>
          <w:rFonts w:ascii="Calibri Light" w:hAnsi="Calibri Light" w:cs="Calibri Light"/>
        </w:rPr>
        <w:t>; e</w:t>
      </w:r>
    </w:p>
    <w:p w14:paraId="2492059D" w14:textId="77777777"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c) à posse, guarda e uso do Cartão Individual de Habilitação/Acionamento de Equipamentos.</w:t>
      </w:r>
    </w:p>
    <w:p w14:paraId="10EE0EE3" w14:textId="77777777" w:rsidR="00224FE1" w:rsidRPr="00224FE1" w:rsidRDefault="00224FE1" w:rsidP="00224FE1">
      <w:pPr>
        <w:spacing w:after="0" w:line="240" w:lineRule="auto"/>
        <w:jc w:val="both"/>
        <w:rPr>
          <w:rFonts w:ascii="Calibri Light" w:hAnsi="Calibri Light" w:cs="Calibri Light"/>
        </w:rPr>
      </w:pPr>
    </w:p>
    <w:p w14:paraId="17BDCC72" w14:textId="77777777" w:rsidR="00224FE1" w:rsidRPr="00D650D6" w:rsidRDefault="00224FE1" w:rsidP="00D650D6">
      <w:pPr>
        <w:pBdr>
          <w:top w:val="single" w:sz="4" w:space="1" w:color="auto"/>
          <w:left w:val="single" w:sz="4" w:space="4" w:color="auto"/>
          <w:bottom w:val="single" w:sz="4" w:space="1" w:color="auto"/>
          <w:right w:val="single" w:sz="4" w:space="4" w:color="auto"/>
        </w:pBdr>
        <w:spacing w:after="0" w:line="240" w:lineRule="auto"/>
        <w:jc w:val="both"/>
        <w:rPr>
          <w:rFonts w:ascii="Calibri Light" w:hAnsi="Calibri Light" w:cs="Calibri Light"/>
          <w:b/>
          <w:bCs/>
        </w:rPr>
      </w:pPr>
      <w:r w:rsidRPr="00D650D6">
        <w:rPr>
          <w:rFonts w:ascii="Calibri Light" w:hAnsi="Calibri Light" w:cs="Calibri Light"/>
          <w:b/>
          <w:bCs/>
        </w:rPr>
        <w:t>2. DO SISTEMA DE MONITORAMENTO, GEOLOCALIZAÇÃO E TELEMETRIA</w:t>
      </w:r>
    </w:p>
    <w:p w14:paraId="6758EACF" w14:textId="77777777" w:rsidR="00224FE1" w:rsidRPr="00224FE1" w:rsidRDefault="00224FE1" w:rsidP="00224FE1">
      <w:pPr>
        <w:spacing w:after="0" w:line="240" w:lineRule="auto"/>
        <w:jc w:val="both"/>
        <w:rPr>
          <w:rFonts w:ascii="Calibri Light" w:hAnsi="Calibri Light" w:cs="Calibri Light"/>
        </w:rPr>
      </w:pPr>
    </w:p>
    <w:p w14:paraId="5934E648" w14:textId="1A4D6C5A"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 xml:space="preserve">2.1. O(a) </w:t>
      </w:r>
      <w:r w:rsidR="00D650D6">
        <w:rPr>
          <w:rFonts w:ascii="Calibri Light" w:hAnsi="Calibri Light" w:cs="Calibri Light"/>
        </w:rPr>
        <w:t>EMPREGADO</w:t>
      </w:r>
      <w:r w:rsidRPr="00224FE1">
        <w:rPr>
          <w:rFonts w:ascii="Calibri Light" w:hAnsi="Calibri Light" w:cs="Calibri Light"/>
        </w:rPr>
        <w:t xml:space="preserve">(A) declara ciência de que todos os </w:t>
      </w:r>
      <w:r w:rsidR="008B2ED5" w:rsidRPr="008B2ED5">
        <w:rPr>
          <w:rFonts w:ascii="Calibri Light" w:hAnsi="Calibri Light" w:cs="Calibri Light"/>
        </w:rPr>
        <w:t>equipamentos motorizados, equipamentos autopropelidos e reboques</w:t>
      </w:r>
      <w:r w:rsidRPr="00224FE1">
        <w:rPr>
          <w:rFonts w:ascii="Calibri Light" w:hAnsi="Calibri Light" w:cs="Calibri Light"/>
        </w:rPr>
        <w:t xml:space="preserve"> utilizados nas operações da EMPRESA estão sujeitos a sistemas de monitoramento, geolocalização e telemetria, destinados, entre outros fins, a:</w:t>
      </w:r>
    </w:p>
    <w:p w14:paraId="5D734540" w14:textId="77777777" w:rsidR="00224FE1" w:rsidRPr="00224FE1" w:rsidRDefault="00224FE1" w:rsidP="00224FE1">
      <w:pPr>
        <w:spacing w:after="0" w:line="240" w:lineRule="auto"/>
        <w:jc w:val="both"/>
        <w:rPr>
          <w:rFonts w:ascii="Calibri Light" w:hAnsi="Calibri Light" w:cs="Calibri Light"/>
        </w:rPr>
      </w:pPr>
    </w:p>
    <w:p w14:paraId="3E215EFD" w14:textId="46A2C228"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 xml:space="preserve">I – </w:t>
      </w:r>
      <w:proofErr w:type="gramStart"/>
      <w:r w:rsidRPr="00224FE1">
        <w:rPr>
          <w:rFonts w:ascii="Calibri Light" w:hAnsi="Calibri Light" w:cs="Calibri Light"/>
        </w:rPr>
        <w:t>garantir</w:t>
      </w:r>
      <w:proofErr w:type="gramEnd"/>
      <w:r w:rsidRPr="00224FE1">
        <w:rPr>
          <w:rFonts w:ascii="Calibri Light" w:hAnsi="Calibri Light" w:cs="Calibri Light"/>
        </w:rPr>
        <w:t xml:space="preserve"> a segurança das operações aeroportuárias;</w:t>
      </w:r>
    </w:p>
    <w:p w14:paraId="1355EEB7" w14:textId="6CFF56DD"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 xml:space="preserve">II – </w:t>
      </w:r>
      <w:proofErr w:type="gramStart"/>
      <w:r w:rsidRPr="00224FE1">
        <w:rPr>
          <w:rFonts w:ascii="Calibri Light" w:hAnsi="Calibri Light" w:cs="Calibri Light"/>
        </w:rPr>
        <w:t>preservar</w:t>
      </w:r>
      <w:proofErr w:type="gramEnd"/>
      <w:r w:rsidRPr="00224FE1">
        <w:rPr>
          <w:rFonts w:ascii="Calibri Light" w:hAnsi="Calibri Light" w:cs="Calibri Light"/>
        </w:rPr>
        <w:t xml:space="preserve"> a integridade física dos empregados, de terceiros e do patrimônio;</w:t>
      </w:r>
    </w:p>
    <w:p w14:paraId="220201D8" w14:textId="1AB4506D"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III – assegurar o cumprimento de normas internas, contratuais e regulamentares;</w:t>
      </w:r>
    </w:p>
    <w:p w14:paraId="420D9190" w14:textId="77777777"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 xml:space="preserve">IV – </w:t>
      </w:r>
      <w:proofErr w:type="gramStart"/>
      <w:r w:rsidRPr="00224FE1">
        <w:rPr>
          <w:rFonts w:ascii="Calibri Light" w:hAnsi="Calibri Light" w:cs="Calibri Light"/>
        </w:rPr>
        <w:t>permitir</w:t>
      </w:r>
      <w:proofErr w:type="gramEnd"/>
      <w:r w:rsidRPr="00224FE1">
        <w:rPr>
          <w:rFonts w:ascii="Calibri Light" w:hAnsi="Calibri Light" w:cs="Calibri Light"/>
        </w:rPr>
        <w:t xml:space="preserve"> o controle operacional, preventivo e corretivo dos equipamentos.</w:t>
      </w:r>
    </w:p>
    <w:p w14:paraId="1D960FD7" w14:textId="77777777" w:rsidR="00224FE1" w:rsidRPr="00224FE1" w:rsidRDefault="00224FE1" w:rsidP="00224FE1">
      <w:pPr>
        <w:spacing w:after="0" w:line="240" w:lineRule="auto"/>
        <w:jc w:val="both"/>
        <w:rPr>
          <w:rFonts w:ascii="Calibri Light" w:hAnsi="Calibri Light" w:cs="Calibri Light"/>
        </w:rPr>
      </w:pPr>
    </w:p>
    <w:p w14:paraId="5C4C3401" w14:textId="4094B687"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 xml:space="preserve">2.2. O monitoramento não tem caráter persecutório, sendo realizado de forma impessoal, proporcional e compatível com as atividades desempenhadas, respeitados os direitos fundamentais do(a) </w:t>
      </w:r>
      <w:r w:rsidR="00D650D6">
        <w:rPr>
          <w:rFonts w:ascii="Calibri Light" w:hAnsi="Calibri Light" w:cs="Calibri Light"/>
        </w:rPr>
        <w:t>EMPREGADO</w:t>
      </w:r>
      <w:r w:rsidRPr="00224FE1">
        <w:rPr>
          <w:rFonts w:ascii="Calibri Light" w:hAnsi="Calibri Light" w:cs="Calibri Light"/>
        </w:rPr>
        <w:t>(A).</w:t>
      </w:r>
    </w:p>
    <w:p w14:paraId="7273ECBE" w14:textId="77777777"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2.3. Os dados coletados poderão ser utilizados para fins operacionais, administrativos, disciplinares, de auditoria interna, apuração de incidentes, acidentes ou irregularidades, bem como para atendimento a exigências legais ou de autoridades competentes.</w:t>
      </w:r>
    </w:p>
    <w:p w14:paraId="644E21D1" w14:textId="77777777" w:rsidR="00224FE1" w:rsidRPr="00224FE1" w:rsidRDefault="00224FE1" w:rsidP="00224FE1">
      <w:pPr>
        <w:spacing w:after="0" w:line="240" w:lineRule="auto"/>
        <w:jc w:val="both"/>
        <w:rPr>
          <w:rFonts w:ascii="Calibri Light" w:hAnsi="Calibri Light" w:cs="Calibri Light"/>
        </w:rPr>
      </w:pPr>
    </w:p>
    <w:p w14:paraId="2474453D" w14:textId="77777777" w:rsidR="00224FE1" w:rsidRPr="00D650D6" w:rsidRDefault="00224FE1" w:rsidP="00D650D6">
      <w:pPr>
        <w:pBdr>
          <w:top w:val="single" w:sz="4" w:space="1" w:color="auto"/>
          <w:left w:val="single" w:sz="4" w:space="4" w:color="auto"/>
          <w:bottom w:val="single" w:sz="4" w:space="1" w:color="auto"/>
          <w:right w:val="single" w:sz="4" w:space="4" w:color="auto"/>
        </w:pBdr>
        <w:spacing w:after="0" w:line="240" w:lineRule="auto"/>
        <w:jc w:val="both"/>
        <w:rPr>
          <w:rFonts w:ascii="Calibri Light" w:hAnsi="Calibri Light" w:cs="Calibri Light"/>
          <w:b/>
          <w:bCs/>
        </w:rPr>
      </w:pPr>
      <w:r w:rsidRPr="00D650D6">
        <w:rPr>
          <w:rFonts w:ascii="Calibri Light" w:hAnsi="Calibri Light" w:cs="Calibri Light"/>
          <w:b/>
          <w:bCs/>
        </w:rPr>
        <w:t>3. DO CARTÃO INDIVIDUAL DE HABILITAÇÃO/ACIONAMENTO</w:t>
      </w:r>
    </w:p>
    <w:p w14:paraId="1B9107BC" w14:textId="77777777" w:rsidR="00224FE1" w:rsidRPr="00224FE1" w:rsidRDefault="00224FE1" w:rsidP="00224FE1">
      <w:pPr>
        <w:spacing w:after="0" w:line="240" w:lineRule="auto"/>
        <w:jc w:val="both"/>
        <w:rPr>
          <w:rFonts w:ascii="Calibri Light" w:hAnsi="Calibri Light" w:cs="Calibri Light"/>
        </w:rPr>
      </w:pPr>
    </w:p>
    <w:p w14:paraId="25E27138" w14:textId="2A712A34"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 xml:space="preserve">3.1. O(a) </w:t>
      </w:r>
      <w:r w:rsidR="00D650D6">
        <w:rPr>
          <w:rFonts w:ascii="Calibri Light" w:hAnsi="Calibri Light" w:cs="Calibri Light"/>
        </w:rPr>
        <w:t>EMPREGADO</w:t>
      </w:r>
      <w:r w:rsidRPr="00224FE1">
        <w:rPr>
          <w:rFonts w:ascii="Calibri Light" w:hAnsi="Calibri Light" w:cs="Calibri Light"/>
        </w:rPr>
        <w:t>(A) receberá um Cartão Individual de Habilitação/Acionamento, de uso estritamente pessoal e intransferível, vinculado à sua identificação funcional.</w:t>
      </w:r>
    </w:p>
    <w:p w14:paraId="7B1E347A" w14:textId="77777777" w:rsidR="00224FE1" w:rsidRPr="00224FE1" w:rsidRDefault="00224FE1" w:rsidP="00224FE1">
      <w:pPr>
        <w:spacing w:after="0" w:line="240" w:lineRule="auto"/>
        <w:jc w:val="both"/>
        <w:rPr>
          <w:rFonts w:ascii="Calibri Light" w:hAnsi="Calibri Light" w:cs="Calibri Light"/>
        </w:rPr>
      </w:pPr>
    </w:p>
    <w:p w14:paraId="5BD8F2FB" w14:textId="66E37F3A"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3.2. O Cartão Individual constitui instrumento de controle e segurança, sendo indispensável para a liberação, acionamento e operação dos equipamentos.</w:t>
      </w:r>
    </w:p>
    <w:p w14:paraId="2CEE5DF4" w14:textId="2FD6D4D4"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 xml:space="preserve">3.3. É de responsabilidade exclusiva do(a) </w:t>
      </w:r>
      <w:r w:rsidR="00D650D6">
        <w:rPr>
          <w:rFonts w:ascii="Calibri Light" w:hAnsi="Calibri Light" w:cs="Calibri Light"/>
        </w:rPr>
        <w:t>EMPREGADO</w:t>
      </w:r>
      <w:r w:rsidRPr="00224FE1">
        <w:rPr>
          <w:rFonts w:ascii="Calibri Light" w:hAnsi="Calibri Light" w:cs="Calibri Light"/>
        </w:rPr>
        <w:t>(A):</w:t>
      </w:r>
    </w:p>
    <w:p w14:paraId="4F971A27" w14:textId="77777777" w:rsidR="00224FE1" w:rsidRPr="00224FE1" w:rsidRDefault="00224FE1" w:rsidP="00224FE1">
      <w:pPr>
        <w:spacing w:after="0" w:line="240" w:lineRule="auto"/>
        <w:jc w:val="both"/>
        <w:rPr>
          <w:rFonts w:ascii="Calibri Light" w:hAnsi="Calibri Light" w:cs="Calibri Light"/>
        </w:rPr>
      </w:pPr>
    </w:p>
    <w:p w14:paraId="2B5AF868" w14:textId="5FAF9C42"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 xml:space="preserve">I – </w:t>
      </w:r>
      <w:proofErr w:type="gramStart"/>
      <w:r w:rsidRPr="00224FE1">
        <w:rPr>
          <w:rFonts w:ascii="Calibri Light" w:hAnsi="Calibri Light" w:cs="Calibri Light"/>
        </w:rPr>
        <w:t>zelar</w:t>
      </w:r>
      <w:proofErr w:type="gramEnd"/>
      <w:r w:rsidRPr="00224FE1">
        <w:rPr>
          <w:rFonts w:ascii="Calibri Light" w:hAnsi="Calibri Light" w:cs="Calibri Light"/>
        </w:rPr>
        <w:t xml:space="preserve"> pela guarda, conservação e sigilo do Cartão Individual;</w:t>
      </w:r>
    </w:p>
    <w:p w14:paraId="65025844" w14:textId="6F0A889C"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 xml:space="preserve">II – </w:t>
      </w:r>
      <w:proofErr w:type="gramStart"/>
      <w:r w:rsidRPr="00224FE1">
        <w:rPr>
          <w:rFonts w:ascii="Calibri Light" w:hAnsi="Calibri Light" w:cs="Calibri Light"/>
        </w:rPr>
        <w:t>impedir</w:t>
      </w:r>
      <w:proofErr w:type="gramEnd"/>
      <w:r w:rsidRPr="00224FE1">
        <w:rPr>
          <w:rFonts w:ascii="Calibri Light" w:hAnsi="Calibri Light" w:cs="Calibri Light"/>
        </w:rPr>
        <w:t xml:space="preserve"> o acesso de terceiros, empregados ou não, ao seu Cartão;</w:t>
      </w:r>
    </w:p>
    <w:p w14:paraId="10389B42" w14:textId="0227B373"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III – utilizar o Cartão somente durante a jornada de trabalho, para fins estritamente profissionais e em atividades para as quais esteja devidamente autorizado e habilitado;</w:t>
      </w:r>
    </w:p>
    <w:p w14:paraId="66A8E2DB" w14:textId="77777777"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 xml:space="preserve">IV – </w:t>
      </w:r>
      <w:proofErr w:type="gramStart"/>
      <w:r w:rsidRPr="00224FE1">
        <w:rPr>
          <w:rFonts w:ascii="Calibri Light" w:hAnsi="Calibri Light" w:cs="Calibri Light"/>
        </w:rPr>
        <w:t>comunicar</w:t>
      </w:r>
      <w:proofErr w:type="gramEnd"/>
      <w:r w:rsidRPr="00224FE1">
        <w:rPr>
          <w:rFonts w:ascii="Calibri Light" w:hAnsi="Calibri Light" w:cs="Calibri Light"/>
        </w:rPr>
        <w:t xml:space="preserve"> imediatamente à EMPRESA qualquer perda, extravio, dano, furto, roubo ou suspeita de uso indevido do Cartão.</w:t>
      </w:r>
    </w:p>
    <w:p w14:paraId="7813C804" w14:textId="77777777" w:rsidR="00224FE1" w:rsidRPr="00224FE1" w:rsidRDefault="00224FE1" w:rsidP="00224FE1">
      <w:pPr>
        <w:spacing w:after="0" w:line="240" w:lineRule="auto"/>
        <w:jc w:val="both"/>
        <w:rPr>
          <w:rFonts w:ascii="Calibri Light" w:hAnsi="Calibri Light" w:cs="Calibri Light"/>
        </w:rPr>
      </w:pPr>
    </w:p>
    <w:p w14:paraId="29ED4734" w14:textId="77777777" w:rsidR="00224FE1" w:rsidRPr="00D650D6" w:rsidRDefault="00224FE1" w:rsidP="00D650D6">
      <w:pPr>
        <w:pBdr>
          <w:top w:val="single" w:sz="4" w:space="1" w:color="auto"/>
          <w:left w:val="single" w:sz="4" w:space="4" w:color="auto"/>
          <w:bottom w:val="single" w:sz="4" w:space="1" w:color="auto"/>
          <w:right w:val="single" w:sz="4" w:space="4" w:color="auto"/>
        </w:pBdr>
        <w:spacing w:after="0" w:line="240" w:lineRule="auto"/>
        <w:jc w:val="both"/>
        <w:rPr>
          <w:rFonts w:ascii="Calibri Light" w:hAnsi="Calibri Light" w:cs="Calibri Light"/>
          <w:b/>
          <w:bCs/>
        </w:rPr>
      </w:pPr>
      <w:r w:rsidRPr="00D650D6">
        <w:rPr>
          <w:rFonts w:ascii="Calibri Light" w:hAnsi="Calibri Light" w:cs="Calibri Light"/>
          <w:b/>
          <w:bCs/>
        </w:rPr>
        <w:t>4. DAS VEDAÇÕES E IMPEDIMENTOS</w:t>
      </w:r>
    </w:p>
    <w:p w14:paraId="0ED15236" w14:textId="77777777" w:rsidR="00224FE1" w:rsidRPr="00224FE1" w:rsidRDefault="00224FE1" w:rsidP="00224FE1">
      <w:pPr>
        <w:spacing w:after="0" w:line="240" w:lineRule="auto"/>
        <w:jc w:val="both"/>
        <w:rPr>
          <w:rFonts w:ascii="Calibri Light" w:hAnsi="Calibri Light" w:cs="Calibri Light"/>
        </w:rPr>
      </w:pPr>
    </w:p>
    <w:p w14:paraId="0F4B9D90" w14:textId="3A158B22"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 xml:space="preserve">4.1. É expressamente vedado ao(à) </w:t>
      </w:r>
      <w:r w:rsidR="00D650D6">
        <w:rPr>
          <w:rFonts w:ascii="Calibri Light" w:hAnsi="Calibri Light" w:cs="Calibri Light"/>
        </w:rPr>
        <w:t>EMPREGADO</w:t>
      </w:r>
      <w:r w:rsidRPr="00224FE1">
        <w:rPr>
          <w:rFonts w:ascii="Calibri Light" w:hAnsi="Calibri Light" w:cs="Calibri Light"/>
        </w:rPr>
        <w:t>(A):</w:t>
      </w:r>
    </w:p>
    <w:p w14:paraId="62E85CC6" w14:textId="77777777" w:rsidR="00224FE1" w:rsidRPr="00224FE1" w:rsidRDefault="00224FE1" w:rsidP="00224FE1">
      <w:pPr>
        <w:spacing w:after="0" w:line="240" w:lineRule="auto"/>
        <w:jc w:val="both"/>
        <w:rPr>
          <w:rFonts w:ascii="Calibri Light" w:hAnsi="Calibri Light" w:cs="Calibri Light"/>
        </w:rPr>
      </w:pPr>
    </w:p>
    <w:p w14:paraId="26994BFC" w14:textId="678769C5"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 xml:space="preserve">I – </w:t>
      </w:r>
      <w:proofErr w:type="gramStart"/>
      <w:r w:rsidRPr="00224FE1">
        <w:rPr>
          <w:rFonts w:ascii="Calibri Light" w:hAnsi="Calibri Light" w:cs="Calibri Light"/>
        </w:rPr>
        <w:t>emprestar</w:t>
      </w:r>
      <w:proofErr w:type="gramEnd"/>
      <w:r w:rsidRPr="00224FE1">
        <w:rPr>
          <w:rFonts w:ascii="Calibri Light" w:hAnsi="Calibri Light" w:cs="Calibri Light"/>
        </w:rPr>
        <w:t>, ceder, compartilhar ou permitir o uso do seu Cartão Individual por qualquer outra pessoa;</w:t>
      </w:r>
    </w:p>
    <w:p w14:paraId="6B4624A6" w14:textId="50F1A346"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 xml:space="preserve">II – </w:t>
      </w:r>
      <w:proofErr w:type="gramStart"/>
      <w:r w:rsidRPr="00224FE1">
        <w:rPr>
          <w:rFonts w:ascii="Calibri Light" w:hAnsi="Calibri Light" w:cs="Calibri Light"/>
        </w:rPr>
        <w:t>utilizar</w:t>
      </w:r>
      <w:proofErr w:type="gramEnd"/>
      <w:r w:rsidRPr="00224FE1">
        <w:rPr>
          <w:rFonts w:ascii="Calibri Light" w:hAnsi="Calibri Light" w:cs="Calibri Light"/>
        </w:rPr>
        <w:t xml:space="preserve"> Cartão Individual de outro empregado, ainda que com autorização verbal ou escrita;</w:t>
      </w:r>
    </w:p>
    <w:p w14:paraId="741124D5" w14:textId="6111A62B"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III – operar equipamentos sem a devida habilitação, autorização ou fora dos procedimentos internos estabelecidos;</w:t>
      </w:r>
    </w:p>
    <w:p w14:paraId="492956D8" w14:textId="7D20B57B"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 xml:space="preserve">IV – </w:t>
      </w:r>
      <w:proofErr w:type="gramStart"/>
      <w:r w:rsidRPr="00224FE1">
        <w:rPr>
          <w:rFonts w:ascii="Calibri Light" w:hAnsi="Calibri Light" w:cs="Calibri Light"/>
        </w:rPr>
        <w:t>tentar</w:t>
      </w:r>
      <w:proofErr w:type="gramEnd"/>
      <w:r w:rsidRPr="00224FE1">
        <w:rPr>
          <w:rFonts w:ascii="Calibri Light" w:hAnsi="Calibri Light" w:cs="Calibri Light"/>
        </w:rPr>
        <w:t xml:space="preserve"> burlar, desativar, interferir ou adulterar os sistemas de monitoramento, geolocalização ou telemetria;</w:t>
      </w:r>
    </w:p>
    <w:p w14:paraId="51F56D8A" w14:textId="77777777"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 xml:space="preserve">V – </w:t>
      </w:r>
      <w:proofErr w:type="gramStart"/>
      <w:r w:rsidRPr="00224FE1">
        <w:rPr>
          <w:rFonts w:ascii="Calibri Light" w:hAnsi="Calibri Light" w:cs="Calibri Light"/>
        </w:rPr>
        <w:t>permitir</w:t>
      </w:r>
      <w:proofErr w:type="gramEnd"/>
      <w:r w:rsidRPr="00224FE1">
        <w:rPr>
          <w:rFonts w:ascii="Calibri Light" w:hAnsi="Calibri Light" w:cs="Calibri Light"/>
        </w:rPr>
        <w:t xml:space="preserve"> a operação de equipamentos por terceiros não autorizados;</w:t>
      </w:r>
    </w:p>
    <w:p w14:paraId="51A95EB1" w14:textId="77777777"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 xml:space="preserve">VI – </w:t>
      </w:r>
      <w:proofErr w:type="gramStart"/>
      <w:r w:rsidRPr="00224FE1">
        <w:rPr>
          <w:rFonts w:ascii="Calibri Light" w:hAnsi="Calibri Light" w:cs="Calibri Light"/>
        </w:rPr>
        <w:t>utilizar</w:t>
      </w:r>
      <w:proofErr w:type="gramEnd"/>
      <w:r w:rsidRPr="00224FE1">
        <w:rPr>
          <w:rFonts w:ascii="Calibri Light" w:hAnsi="Calibri Light" w:cs="Calibri Light"/>
        </w:rPr>
        <w:t xml:space="preserve"> os equipamentos para fins alheios às atividades da EMPRESA.</w:t>
      </w:r>
    </w:p>
    <w:p w14:paraId="69A29B6B" w14:textId="77777777" w:rsidR="00224FE1" w:rsidRPr="00224FE1" w:rsidRDefault="00224FE1" w:rsidP="00224FE1">
      <w:pPr>
        <w:spacing w:after="0" w:line="240" w:lineRule="auto"/>
        <w:jc w:val="both"/>
        <w:rPr>
          <w:rFonts w:ascii="Calibri Light" w:hAnsi="Calibri Light" w:cs="Calibri Light"/>
        </w:rPr>
      </w:pPr>
    </w:p>
    <w:p w14:paraId="1E314006" w14:textId="171A3D38" w:rsidR="00224FE1" w:rsidRPr="00D650D6" w:rsidRDefault="00224FE1" w:rsidP="00D650D6">
      <w:pPr>
        <w:pBdr>
          <w:top w:val="single" w:sz="4" w:space="1" w:color="auto"/>
          <w:left w:val="single" w:sz="4" w:space="4" w:color="auto"/>
          <w:bottom w:val="single" w:sz="4" w:space="1" w:color="auto"/>
          <w:right w:val="single" w:sz="4" w:space="4" w:color="auto"/>
        </w:pBdr>
        <w:spacing w:after="0" w:line="240" w:lineRule="auto"/>
        <w:jc w:val="both"/>
        <w:rPr>
          <w:rFonts w:ascii="Calibri Light" w:hAnsi="Calibri Light" w:cs="Calibri Light"/>
          <w:b/>
          <w:bCs/>
        </w:rPr>
      </w:pPr>
      <w:r w:rsidRPr="00D650D6">
        <w:rPr>
          <w:rFonts w:ascii="Calibri Light" w:hAnsi="Calibri Light" w:cs="Calibri Light"/>
          <w:b/>
          <w:bCs/>
        </w:rPr>
        <w:t xml:space="preserve">5. DAS RESPONSABILIDADES DO </w:t>
      </w:r>
      <w:r w:rsidR="00D650D6">
        <w:rPr>
          <w:rFonts w:ascii="Calibri Light" w:hAnsi="Calibri Light" w:cs="Calibri Light"/>
          <w:b/>
          <w:bCs/>
        </w:rPr>
        <w:t>EMPREGADO</w:t>
      </w:r>
    </w:p>
    <w:p w14:paraId="6271EC16" w14:textId="77777777" w:rsidR="00224FE1" w:rsidRPr="00224FE1" w:rsidRDefault="00224FE1" w:rsidP="00224FE1">
      <w:pPr>
        <w:spacing w:after="0" w:line="240" w:lineRule="auto"/>
        <w:jc w:val="both"/>
        <w:rPr>
          <w:rFonts w:ascii="Calibri Light" w:hAnsi="Calibri Light" w:cs="Calibri Light"/>
        </w:rPr>
      </w:pPr>
    </w:p>
    <w:p w14:paraId="477AF3E4" w14:textId="5A675511"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 xml:space="preserve">5.1. O(a) </w:t>
      </w:r>
      <w:r w:rsidR="00D650D6">
        <w:rPr>
          <w:rFonts w:ascii="Calibri Light" w:hAnsi="Calibri Light" w:cs="Calibri Light"/>
        </w:rPr>
        <w:t>EMPREGADO</w:t>
      </w:r>
      <w:r w:rsidRPr="00224FE1">
        <w:rPr>
          <w:rFonts w:ascii="Calibri Light" w:hAnsi="Calibri Light" w:cs="Calibri Light"/>
        </w:rPr>
        <w:t xml:space="preserve">(A) é responsável por operar os </w:t>
      </w:r>
      <w:r w:rsidR="00966951" w:rsidRPr="00966951">
        <w:rPr>
          <w:rFonts w:ascii="Calibri Light" w:hAnsi="Calibri Light" w:cs="Calibri Light"/>
        </w:rPr>
        <w:t xml:space="preserve">equipamentos motorizados, equipamentos autopropelidos e reboques </w:t>
      </w:r>
      <w:r w:rsidRPr="00224FE1">
        <w:rPr>
          <w:rFonts w:ascii="Calibri Light" w:hAnsi="Calibri Light" w:cs="Calibri Light"/>
        </w:rPr>
        <w:t>de forma prudente, segura e conforme:</w:t>
      </w:r>
    </w:p>
    <w:p w14:paraId="52EB3AE2" w14:textId="77777777" w:rsidR="00224FE1" w:rsidRPr="00224FE1" w:rsidRDefault="00224FE1" w:rsidP="00224FE1">
      <w:pPr>
        <w:spacing w:after="0" w:line="240" w:lineRule="auto"/>
        <w:jc w:val="both"/>
        <w:rPr>
          <w:rFonts w:ascii="Calibri Light" w:hAnsi="Calibri Light" w:cs="Calibri Light"/>
        </w:rPr>
      </w:pPr>
    </w:p>
    <w:p w14:paraId="75688DA0" w14:textId="55696721"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 xml:space="preserve">I – </w:t>
      </w:r>
      <w:proofErr w:type="gramStart"/>
      <w:r w:rsidRPr="00224FE1">
        <w:rPr>
          <w:rFonts w:ascii="Calibri Light" w:hAnsi="Calibri Light" w:cs="Calibri Light"/>
        </w:rPr>
        <w:t>os</w:t>
      </w:r>
      <w:proofErr w:type="gramEnd"/>
      <w:r w:rsidRPr="00224FE1">
        <w:rPr>
          <w:rFonts w:ascii="Calibri Light" w:hAnsi="Calibri Light" w:cs="Calibri Light"/>
        </w:rPr>
        <w:t xml:space="preserve"> treinamentos recebidos;</w:t>
      </w:r>
    </w:p>
    <w:p w14:paraId="04026FA7" w14:textId="47A63494"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 xml:space="preserve">II – </w:t>
      </w:r>
      <w:proofErr w:type="gramStart"/>
      <w:r w:rsidRPr="00224FE1">
        <w:rPr>
          <w:rFonts w:ascii="Calibri Light" w:hAnsi="Calibri Light" w:cs="Calibri Light"/>
        </w:rPr>
        <w:t>as</w:t>
      </w:r>
      <w:proofErr w:type="gramEnd"/>
      <w:r w:rsidRPr="00224FE1">
        <w:rPr>
          <w:rFonts w:ascii="Calibri Light" w:hAnsi="Calibri Light" w:cs="Calibri Light"/>
        </w:rPr>
        <w:t xml:space="preserve"> normas internas da EMPRESA;</w:t>
      </w:r>
    </w:p>
    <w:p w14:paraId="53F73958" w14:textId="4E3BF891"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III – as normas de segurança do trabalho;</w:t>
      </w:r>
    </w:p>
    <w:p w14:paraId="4E5FD8BB" w14:textId="77777777"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 xml:space="preserve">IV – </w:t>
      </w:r>
      <w:proofErr w:type="gramStart"/>
      <w:r w:rsidRPr="00224FE1">
        <w:rPr>
          <w:rFonts w:ascii="Calibri Light" w:hAnsi="Calibri Light" w:cs="Calibri Light"/>
        </w:rPr>
        <w:t>os</w:t>
      </w:r>
      <w:proofErr w:type="gramEnd"/>
      <w:r w:rsidRPr="00224FE1">
        <w:rPr>
          <w:rFonts w:ascii="Calibri Light" w:hAnsi="Calibri Light" w:cs="Calibri Light"/>
        </w:rPr>
        <w:t xml:space="preserve"> regulamentos aeroportuários e demais normas aplicáveis.</w:t>
      </w:r>
    </w:p>
    <w:p w14:paraId="4E0A7020" w14:textId="77777777" w:rsidR="00224FE1" w:rsidRPr="00224FE1" w:rsidRDefault="00224FE1" w:rsidP="00224FE1">
      <w:pPr>
        <w:spacing w:after="0" w:line="240" w:lineRule="auto"/>
        <w:jc w:val="both"/>
        <w:rPr>
          <w:rFonts w:ascii="Calibri Light" w:hAnsi="Calibri Light" w:cs="Calibri Light"/>
        </w:rPr>
      </w:pPr>
    </w:p>
    <w:p w14:paraId="017C4E93" w14:textId="77777777"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5.2. Eventuais danos decorrentes de uso indevido, negligente, imprudente ou em desacordo com este Termo e com as normas internas poderão ensejar responsabilização administrativa e trabalhista, sem prejuízo de outras medidas legais cabíveis.</w:t>
      </w:r>
    </w:p>
    <w:p w14:paraId="18DF13CE" w14:textId="77777777" w:rsidR="00224FE1" w:rsidRPr="00224FE1" w:rsidRDefault="00224FE1" w:rsidP="00224FE1">
      <w:pPr>
        <w:spacing w:after="0" w:line="240" w:lineRule="auto"/>
        <w:jc w:val="both"/>
        <w:rPr>
          <w:rFonts w:ascii="Calibri Light" w:hAnsi="Calibri Light" w:cs="Calibri Light"/>
        </w:rPr>
      </w:pPr>
    </w:p>
    <w:p w14:paraId="4107745E" w14:textId="77777777" w:rsidR="00224FE1" w:rsidRPr="00D650D6" w:rsidRDefault="00224FE1" w:rsidP="00D650D6">
      <w:pPr>
        <w:pBdr>
          <w:top w:val="single" w:sz="4" w:space="1" w:color="auto"/>
          <w:left w:val="single" w:sz="4" w:space="4" w:color="auto"/>
          <w:bottom w:val="single" w:sz="4" w:space="1" w:color="auto"/>
          <w:right w:val="single" w:sz="4" w:space="4" w:color="auto"/>
        </w:pBdr>
        <w:spacing w:after="0" w:line="240" w:lineRule="auto"/>
        <w:jc w:val="both"/>
        <w:rPr>
          <w:rFonts w:ascii="Calibri Light" w:hAnsi="Calibri Light" w:cs="Calibri Light"/>
          <w:b/>
          <w:bCs/>
        </w:rPr>
      </w:pPr>
      <w:r w:rsidRPr="00D650D6">
        <w:rPr>
          <w:rFonts w:ascii="Calibri Light" w:hAnsi="Calibri Light" w:cs="Calibri Light"/>
          <w:b/>
          <w:bCs/>
        </w:rPr>
        <w:t>6. DAS CONSEQUÊNCIAS ADMINISTRATIVAS E TRABALHISTAS</w:t>
      </w:r>
    </w:p>
    <w:p w14:paraId="560817C5" w14:textId="77777777" w:rsidR="00224FE1" w:rsidRPr="00224FE1" w:rsidRDefault="00224FE1" w:rsidP="00224FE1">
      <w:pPr>
        <w:spacing w:after="0" w:line="240" w:lineRule="auto"/>
        <w:jc w:val="both"/>
        <w:rPr>
          <w:rFonts w:ascii="Calibri Light" w:hAnsi="Calibri Light" w:cs="Calibri Light"/>
        </w:rPr>
      </w:pPr>
    </w:p>
    <w:p w14:paraId="74937B0F" w14:textId="1AE88FDB"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6.1. O descumprimento das disposições deste Termo, bem como o uso indevido do Cartão Individual ou dos equipamentos, sujeitará o(a) OPERADOR(A) às medidas disciplinares previstas na legislação trabalhista e nas normas internas da EMPRESA, observados os princípios da proporcionalidade e da gradação da pena.</w:t>
      </w:r>
    </w:p>
    <w:p w14:paraId="58E4E4D6" w14:textId="77777777"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6.2. As medidas disciplinares poderão incluir, conforme a gravidade da infração:</w:t>
      </w:r>
    </w:p>
    <w:p w14:paraId="602BBF48" w14:textId="77777777" w:rsidR="00224FE1" w:rsidRPr="00224FE1" w:rsidRDefault="00224FE1" w:rsidP="00224FE1">
      <w:pPr>
        <w:spacing w:after="0" w:line="240" w:lineRule="auto"/>
        <w:jc w:val="both"/>
        <w:rPr>
          <w:rFonts w:ascii="Calibri Light" w:hAnsi="Calibri Light" w:cs="Calibri Light"/>
        </w:rPr>
      </w:pPr>
    </w:p>
    <w:p w14:paraId="44B0524D" w14:textId="7DE015E9"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 xml:space="preserve">I – </w:t>
      </w:r>
      <w:r w:rsidR="00D650D6" w:rsidRPr="00224FE1">
        <w:rPr>
          <w:rFonts w:ascii="Calibri Light" w:hAnsi="Calibri Light" w:cs="Calibri Light"/>
        </w:rPr>
        <w:t>Advertência</w:t>
      </w:r>
      <w:r w:rsidRPr="00224FE1">
        <w:rPr>
          <w:rFonts w:ascii="Calibri Light" w:hAnsi="Calibri Light" w:cs="Calibri Light"/>
        </w:rPr>
        <w:t xml:space="preserve"> verbal ou escrita;</w:t>
      </w:r>
    </w:p>
    <w:p w14:paraId="13DCF219" w14:textId="29E8E08F" w:rsidR="00D650D6" w:rsidRDefault="00224FE1" w:rsidP="00224FE1">
      <w:pPr>
        <w:spacing w:after="0" w:line="240" w:lineRule="auto"/>
        <w:jc w:val="both"/>
        <w:rPr>
          <w:rFonts w:ascii="Calibri Light" w:hAnsi="Calibri Light" w:cs="Calibri Light"/>
        </w:rPr>
      </w:pPr>
      <w:r w:rsidRPr="00224FE1">
        <w:rPr>
          <w:rFonts w:ascii="Calibri Light" w:hAnsi="Calibri Light" w:cs="Calibri Light"/>
        </w:rPr>
        <w:t xml:space="preserve">II – </w:t>
      </w:r>
      <w:r w:rsidR="00D650D6" w:rsidRPr="00224FE1">
        <w:rPr>
          <w:rFonts w:ascii="Calibri Light" w:hAnsi="Calibri Light" w:cs="Calibri Light"/>
        </w:rPr>
        <w:t>Suspensão</w:t>
      </w:r>
      <w:r w:rsidRPr="00224FE1">
        <w:rPr>
          <w:rFonts w:ascii="Calibri Light" w:hAnsi="Calibri Light" w:cs="Calibri Light"/>
        </w:rPr>
        <w:t xml:space="preserve"> disciplinar;</w:t>
      </w:r>
    </w:p>
    <w:p w14:paraId="713AB251" w14:textId="0821B13D"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 xml:space="preserve">III – </w:t>
      </w:r>
      <w:r w:rsidR="00D650D6">
        <w:rPr>
          <w:rFonts w:ascii="Calibri Light" w:hAnsi="Calibri Light" w:cs="Calibri Light"/>
        </w:rPr>
        <w:t>D</w:t>
      </w:r>
      <w:r w:rsidRPr="00224FE1">
        <w:rPr>
          <w:rFonts w:ascii="Calibri Light" w:hAnsi="Calibri Light" w:cs="Calibri Light"/>
        </w:rPr>
        <w:t>esligamento por justa causa, nos termos do art. 482 da CLT, quando configurada falta grave, especialmente nos casos de indisciplina, insubordinação, mau procedimento, ato de improbidade, violação de normas de segurança ou quebra de confiança.</w:t>
      </w:r>
    </w:p>
    <w:p w14:paraId="73D7CD2D" w14:textId="77777777" w:rsidR="00224FE1" w:rsidRPr="00224FE1" w:rsidRDefault="00224FE1" w:rsidP="00224FE1">
      <w:pPr>
        <w:spacing w:after="0" w:line="240" w:lineRule="auto"/>
        <w:jc w:val="both"/>
        <w:rPr>
          <w:rFonts w:ascii="Calibri Light" w:hAnsi="Calibri Light" w:cs="Calibri Light"/>
        </w:rPr>
      </w:pPr>
    </w:p>
    <w:p w14:paraId="38E72C03" w14:textId="77777777"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6.3. A aplicação de penalidades não afasta a possibilidade de apuração de responsabilidades civis ou criminais, quando cabível.</w:t>
      </w:r>
    </w:p>
    <w:p w14:paraId="179041E3" w14:textId="77777777" w:rsidR="00224FE1" w:rsidRPr="00224FE1" w:rsidRDefault="00224FE1" w:rsidP="00224FE1">
      <w:pPr>
        <w:spacing w:after="0" w:line="240" w:lineRule="auto"/>
        <w:jc w:val="both"/>
        <w:rPr>
          <w:rFonts w:ascii="Calibri Light" w:hAnsi="Calibri Light" w:cs="Calibri Light"/>
        </w:rPr>
      </w:pPr>
    </w:p>
    <w:p w14:paraId="143C704B" w14:textId="77777777" w:rsidR="00224FE1" w:rsidRPr="00D650D6" w:rsidRDefault="00224FE1" w:rsidP="00D650D6">
      <w:pPr>
        <w:pBdr>
          <w:top w:val="single" w:sz="4" w:space="1" w:color="auto"/>
          <w:left w:val="single" w:sz="4" w:space="4" w:color="auto"/>
          <w:bottom w:val="single" w:sz="4" w:space="1" w:color="auto"/>
          <w:right w:val="single" w:sz="4" w:space="4" w:color="auto"/>
        </w:pBdr>
        <w:spacing w:after="0" w:line="240" w:lineRule="auto"/>
        <w:jc w:val="both"/>
        <w:rPr>
          <w:rFonts w:ascii="Calibri Light" w:hAnsi="Calibri Light" w:cs="Calibri Light"/>
          <w:b/>
          <w:bCs/>
        </w:rPr>
      </w:pPr>
      <w:r w:rsidRPr="00D650D6">
        <w:rPr>
          <w:rFonts w:ascii="Calibri Light" w:hAnsi="Calibri Light" w:cs="Calibri Light"/>
          <w:b/>
          <w:bCs/>
        </w:rPr>
        <w:t>7. DAS DISPOSIÇÕES FINAIS</w:t>
      </w:r>
    </w:p>
    <w:p w14:paraId="6DACA404" w14:textId="77777777" w:rsidR="00224FE1" w:rsidRPr="00224FE1" w:rsidRDefault="00224FE1" w:rsidP="00224FE1">
      <w:pPr>
        <w:spacing w:after="0" w:line="240" w:lineRule="auto"/>
        <w:jc w:val="both"/>
        <w:rPr>
          <w:rFonts w:ascii="Calibri Light" w:hAnsi="Calibri Light" w:cs="Calibri Light"/>
        </w:rPr>
      </w:pPr>
    </w:p>
    <w:p w14:paraId="60288677" w14:textId="52EE43BD"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 xml:space="preserve">7.1. O(a) </w:t>
      </w:r>
      <w:r w:rsidR="00D650D6">
        <w:rPr>
          <w:rFonts w:ascii="Calibri Light" w:hAnsi="Calibri Light" w:cs="Calibri Light"/>
        </w:rPr>
        <w:t>EMPREGADO</w:t>
      </w:r>
      <w:r w:rsidRPr="00224FE1">
        <w:rPr>
          <w:rFonts w:ascii="Calibri Light" w:hAnsi="Calibri Light" w:cs="Calibri Light"/>
        </w:rPr>
        <w:t xml:space="preserve">(A) declara que recebeu todas as orientações necessárias, teve oportunidade de esclarecer dúvidas e está ciente de que o cumprimento deste Termo é condição para a operação dos </w:t>
      </w:r>
      <w:r w:rsidR="0079250E" w:rsidRPr="0079250E">
        <w:rPr>
          <w:rFonts w:ascii="Calibri Light" w:hAnsi="Calibri Light" w:cs="Calibri Light"/>
        </w:rPr>
        <w:t>equipamentos motorizados, equipamentos autopropelidos e reboques</w:t>
      </w:r>
      <w:r w:rsidRPr="00224FE1">
        <w:rPr>
          <w:rFonts w:ascii="Calibri Light" w:hAnsi="Calibri Light" w:cs="Calibri Light"/>
        </w:rPr>
        <w:t>.</w:t>
      </w:r>
    </w:p>
    <w:p w14:paraId="0DBB6FE1" w14:textId="77777777"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7.2. Este Termo passa a vigorar a partir da data de sua assinatura, integrando as normas internas da EMPRESA.</w:t>
      </w:r>
    </w:p>
    <w:p w14:paraId="6ABFCCBF" w14:textId="77777777" w:rsidR="00224FE1" w:rsidRPr="00224FE1" w:rsidRDefault="00224FE1" w:rsidP="00224FE1">
      <w:pPr>
        <w:spacing w:after="0" w:line="240" w:lineRule="auto"/>
        <w:jc w:val="both"/>
        <w:rPr>
          <w:rFonts w:ascii="Calibri Light" w:hAnsi="Calibri Light" w:cs="Calibri Light"/>
        </w:rPr>
      </w:pPr>
    </w:p>
    <w:p w14:paraId="5B1EBC90" w14:textId="77777777"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E, por estarem de pleno acordo, as partes assinam o presente Termo em duas vias de igual teor e forma.</w:t>
      </w:r>
    </w:p>
    <w:p w14:paraId="4534BFD9" w14:textId="77777777" w:rsidR="00224FE1" w:rsidRPr="00224FE1" w:rsidRDefault="00224FE1" w:rsidP="00224FE1">
      <w:pPr>
        <w:spacing w:after="0" w:line="240" w:lineRule="auto"/>
        <w:jc w:val="both"/>
        <w:rPr>
          <w:rFonts w:ascii="Calibri Light" w:hAnsi="Calibri Light" w:cs="Calibri Light"/>
        </w:rPr>
      </w:pPr>
    </w:p>
    <w:p w14:paraId="13B0B204" w14:textId="084ABEAE" w:rsidR="00224FE1" w:rsidRPr="00D650D6" w:rsidRDefault="00D650D6" w:rsidP="00224FE1">
      <w:pPr>
        <w:spacing w:after="0" w:line="240" w:lineRule="auto"/>
        <w:jc w:val="both"/>
        <w:rPr>
          <w:rFonts w:ascii="Calibri Light" w:hAnsi="Calibri Light" w:cs="Calibri Light"/>
          <w:b/>
          <w:bCs/>
        </w:rPr>
      </w:pPr>
      <w:r w:rsidRPr="00D650D6">
        <w:rPr>
          <w:rFonts w:ascii="Calibri Light" w:hAnsi="Calibri Light" w:cs="Calibri Light"/>
          <w:b/>
          <w:bCs/>
        </w:rPr>
        <w:t>Recife, 3 de fevereiro de 2026</w:t>
      </w:r>
    </w:p>
    <w:p w14:paraId="7CA9F02F" w14:textId="77777777" w:rsidR="00224FE1" w:rsidRDefault="00224FE1" w:rsidP="00224FE1">
      <w:pPr>
        <w:spacing w:after="0" w:line="240" w:lineRule="auto"/>
        <w:jc w:val="both"/>
        <w:rPr>
          <w:rFonts w:ascii="Calibri Light" w:hAnsi="Calibri Light" w:cs="Calibri Light"/>
        </w:rPr>
      </w:pPr>
    </w:p>
    <w:p w14:paraId="3B2B3C17" w14:textId="77777777" w:rsidR="00D650D6" w:rsidRPr="00224FE1" w:rsidRDefault="00D650D6" w:rsidP="00224FE1">
      <w:pPr>
        <w:spacing w:after="0" w:line="240" w:lineRule="auto"/>
        <w:jc w:val="both"/>
        <w:rPr>
          <w:rFonts w:ascii="Calibri Light" w:hAnsi="Calibri Light" w:cs="Calibri Light"/>
        </w:rPr>
      </w:pPr>
    </w:p>
    <w:p w14:paraId="2FCAA525" w14:textId="77777777" w:rsidR="00D650D6" w:rsidRDefault="00D650D6" w:rsidP="00224FE1">
      <w:pPr>
        <w:spacing w:after="0" w:line="240" w:lineRule="auto"/>
        <w:jc w:val="both"/>
        <w:rPr>
          <w:rFonts w:ascii="Calibri Light" w:hAnsi="Calibri Light" w:cs="Calibri Light"/>
        </w:rPr>
      </w:pPr>
    </w:p>
    <w:p w14:paraId="4F65E995" w14:textId="4D82D8F9" w:rsidR="00224FE1" w:rsidRPr="00224FE1" w:rsidRDefault="00D650D6" w:rsidP="00224FE1">
      <w:pPr>
        <w:spacing w:after="0" w:line="240" w:lineRule="auto"/>
        <w:jc w:val="both"/>
        <w:rPr>
          <w:rFonts w:ascii="Calibri Light" w:hAnsi="Calibri Light" w:cs="Calibri Light"/>
        </w:rPr>
      </w:pPr>
      <w:r w:rsidRPr="00D650D6">
        <w:rPr>
          <w:rFonts w:ascii="Calibri Light" w:hAnsi="Calibri Light" w:cs="Calibri Light"/>
        </w:rPr>
        <w:t>RM SERVIÇOS AUXILIARES DE TRANSPORTE AÉREO LTDA.</w:t>
      </w:r>
    </w:p>
    <w:p w14:paraId="19A4F1CC" w14:textId="0CEF341A" w:rsidR="00224FE1" w:rsidRDefault="00D650D6" w:rsidP="00D650D6">
      <w:pPr>
        <w:spacing w:after="0" w:line="240" w:lineRule="auto"/>
        <w:jc w:val="both"/>
        <w:rPr>
          <w:rFonts w:ascii="Calibri Light" w:hAnsi="Calibri Light" w:cs="Calibri Light"/>
        </w:rPr>
      </w:pPr>
      <w:r>
        <w:rPr>
          <w:rFonts w:ascii="Calibri Light" w:hAnsi="Calibri Light" w:cs="Calibri Light"/>
        </w:rPr>
        <w:t xml:space="preserve">Gerente de Aeroporto – BASE </w:t>
      </w:r>
      <w:proofErr w:type="spellStart"/>
      <w:r>
        <w:rPr>
          <w:rFonts w:ascii="Calibri Light" w:hAnsi="Calibri Light" w:cs="Calibri Light"/>
        </w:rPr>
        <w:t>xxx</w:t>
      </w:r>
      <w:proofErr w:type="spellEnd"/>
    </w:p>
    <w:p w14:paraId="7309C644" w14:textId="77777777" w:rsidR="00D650D6" w:rsidRPr="00224FE1" w:rsidRDefault="00D650D6" w:rsidP="00D650D6">
      <w:pPr>
        <w:spacing w:after="0" w:line="240" w:lineRule="auto"/>
        <w:jc w:val="both"/>
        <w:rPr>
          <w:rFonts w:ascii="Calibri Light" w:hAnsi="Calibri Light" w:cs="Calibri Light"/>
        </w:rPr>
      </w:pPr>
    </w:p>
    <w:p w14:paraId="67DCD1C2" w14:textId="77777777" w:rsidR="00224FE1" w:rsidRPr="00224FE1" w:rsidRDefault="00224FE1" w:rsidP="00224FE1">
      <w:pPr>
        <w:spacing w:after="0" w:line="240" w:lineRule="auto"/>
        <w:jc w:val="both"/>
        <w:rPr>
          <w:rFonts w:ascii="Calibri Light" w:hAnsi="Calibri Light" w:cs="Calibri Light"/>
        </w:rPr>
      </w:pPr>
    </w:p>
    <w:p w14:paraId="1D67F797" w14:textId="12EADC9D" w:rsidR="00224FE1" w:rsidRPr="00224FE1" w:rsidRDefault="00D650D6" w:rsidP="00224FE1">
      <w:pPr>
        <w:spacing w:after="0" w:line="240" w:lineRule="auto"/>
        <w:jc w:val="both"/>
        <w:rPr>
          <w:rFonts w:ascii="Calibri Light" w:hAnsi="Calibri Light" w:cs="Calibri Light"/>
        </w:rPr>
      </w:pPr>
      <w:r>
        <w:rPr>
          <w:rFonts w:ascii="Calibri Light" w:hAnsi="Calibri Light" w:cs="Calibri Light"/>
        </w:rPr>
        <w:t>EMRPEAGDO</w:t>
      </w:r>
      <w:r w:rsidR="00224FE1" w:rsidRPr="00224FE1">
        <w:rPr>
          <w:rFonts w:ascii="Calibri Light" w:hAnsi="Calibri Light" w:cs="Calibri Light"/>
        </w:rPr>
        <w:t>(A)</w:t>
      </w:r>
    </w:p>
    <w:p w14:paraId="389215DA" w14:textId="77777777" w:rsidR="00224FE1" w:rsidRPr="00224FE1" w:rsidRDefault="00224FE1" w:rsidP="00224FE1">
      <w:pPr>
        <w:spacing w:after="0" w:line="240" w:lineRule="auto"/>
        <w:jc w:val="both"/>
        <w:rPr>
          <w:rFonts w:ascii="Calibri Light" w:hAnsi="Calibri Light" w:cs="Calibri Light"/>
        </w:rPr>
      </w:pPr>
    </w:p>
    <w:p w14:paraId="575D164C" w14:textId="77777777" w:rsidR="00224FE1" w:rsidRPr="00224FE1" w:rsidRDefault="00224FE1" w:rsidP="00224FE1">
      <w:pPr>
        <w:spacing w:after="0" w:line="240" w:lineRule="auto"/>
        <w:jc w:val="both"/>
        <w:rPr>
          <w:rFonts w:ascii="Calibri Light" w:hAnsi="Calibri Light" w:cs="Calibri Light"/>
        </w:rPr>
      </w:pPr>
      <w:r w:rsidRPr="00224FE1">
        <w:rPr>
          <w:rFonts w:ascii="Calibri Light" w:hAnsi="Calibri Light" w:cs="Calibri Light"/>
        </w:rPr>
        <w:t>Nome:</w:t>
      </w:r>
    </w:p>
    <w:p w14:paraId="373242FA" w14:textId="292D541A" w:rsidR="001438C8" w:rsidRDefault="00224FE1" w:rsidP="00224FE1">
      <w:pPr>
        <w:spacing w:after="0" w:line="240" w:lineRule="auto"/>
        <w:jc w:val="both"/>
        <w:rPr>
          <w:rFonts w:ascii="Calibri Light" w:hAnsi="Calibri Light" w:cs="Calibri Light"/>
        </w:rPr>
      </w:pPr>
      <w:r w:rsidRPr="00224FE1">
        <w:rPr>
          <w:rFonts w:ascii="Calibri Light" w:hAnsi="Calibri Light" w:cs="Calibri Light"/>
        </w:rPr>
        <w:t>CPF:</w:t>
      </w:r>
    </w:p>
    <w:p w14:paraId="146FD1BA" w14:textId="01021837" w:rsidR="008B2ED5" w:rsidRPr="00224FE1" w:rsidRDefault="008B2ED5" w:rsidP="00224FE1">
      <w:pPr>
        <w:spacing w:after="0" w:line="240" w:lineRule="auto"/>
        <w:jc w:val="both"/>
        <w:rPr>
          <w:rFonts w:ascii="Calibri Light" w:hAnsi="Calibri Light" w:cs="Calibri Light"/>
        </w:rPr>
      </w:pPr>
      <w:r>
        <w:rPr>
          <w:rFonts w:ascii="Calibri Light" w:hAnsi="Calibri Light" w:cs="Calibri Light"/>
        </w:rPr>
        <w:t>N</w:t>
      </w:r>
      <w:r w:rsidRPr="008B2ED5">
        <w:rPr>
          <w:rFonts w:ascii="Calibri Light" w:hAnsi="Calibri Light" w:cs="Calibri Light"/>
        </w:rPr>
        <w:t>úmero do cartão</w:t>
      </w:r>
      <w:r>
        <w:rPr>
          <w:rFonts w:ascii="Calibri Light" w:hAnsi="Calibri Light" w:cs="Calibri Light"/>
        </w:rPr>
        <w:t>:</w:t>
      </w:r>
    </w:p>
    <w:sectPr w:rsidR="008B2ED5" w:rsidRPr="00224FE1" w:rsidSect="00224FE1">
      <w:pgSz w:w="11906" w:h="16838"/>
      <w:pgMar w:top="1134"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38C8"/>
    <w:rsid w:val="001438C8"/>
    <w:rsid w:val="00200DE8"/>
    <w:rsid w:val="00224FE1"/>
    <w:rsid w:val="0055258D"/>
    <w:rsid w:val="005C2920"/>
    <w:rsid w:val="0079250E"/>
    <w:rsid w:val="008B2ED5"/>
    <w:rsid w:val="008D6356"/>
    <w:rsid w:val="00966951"/>
    <w:rsid w:val="00D650D6"/>
    <w:rsid w:val="00DA748D"/>
    <w:rsid w:val="00DB6CB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9D06BD"/>
  <w15:chartTrackingRefBased/>
  <w15:docId w15:val="{C82F3054-EE3D-4577-955B-D5FBFD7C3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1438C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1438C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1438C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1438C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1438C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1438C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1438C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1438C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1438C8"/>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1438C8"/>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1438C8"/>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1438C8"/>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1438C8"/>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1438C8"/>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1438C8"/>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1438C8"/>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1438C8"/>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1438C8"/>
    <w:rPr>
      <w:rFonts w:eastAsiaTheme="majorEastAsia" w:cstheme="majorBidi"/>
      <w:color w:val="272727" w:themeColor="text1" w:themeTint="D8"/>
    </w:rPr>
  </w:style>
  <w:style w:type="paragraph" w:styleId="Ttulo">
    <w:name w:val="Title"/>
    <w:basedOn w:val="Normal"/>
    <w:next w:val="Normal"/>
    <w:link w:val="TtuloChar"/>
    <w:uiPriority w:val="10"/>
    <w:qFormat/>
    <w:rsid w:val="001438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1438C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1438C8"/>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1438C8"/>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1438C8"/>
    <w:pPr>
      <w:spacing w:before="160"/>
      <w:jc w:val="center"/>
    </w:pPr>
    <w:rPr>
      <w:i/>
      <w:iCs/>
      <w:color w:val="404040" w:themeColor="text1" w:themeTint="BF"/>
    </w:rPr>
  </w:style>
  <w:style w:type="character" w:customStyle="1" w:styleId="CitaoChar">
    <w:name w:val="Citação Char"/>
    <w:basedOn w:val="Fontepargpadro"/>
    <w:link w:val="Citao"/>
    <w:uiPriority w:val="29"/>
    <w:rsid w:val="001438C8"/>
    <w:rPr>
      <w:i/>
      <w:iCs/>
      <w:color w:val="404040" w:themeColor="text1" w:themeTint="BF"/>
    </w:rPr>
  </w:style>
  <w:style w:type="paragraph" w:styleId="PargrafodaLista">
    <w:name w:val="List Paragraph"/>
    <w:basedOn w:val="Normal"/>
    <w:uiPriority w:val="34"/>
    <w:qFormat/>
    <w:rsid w:val="001438C8"/>
    <w:pPr>
      <w:ind w:left="720"/>
      <w:contextualSpacing/>
    </w:pPr>
  </w:style>
  <w:style w:type="character" w:styleId="nfaseIntensa">
    <w:name w:val="Intense Emphasis"/>
    <w:basedOn w:val="Fontepargpadro"/>
    <w:uiPriority w:val="21"/>
    <w:qFormat/>
    <w:rsid w:val="001438C8"/>
    <w:rPr>
      <w:i/>
      <w:iCs/>
      <w:color w:val="0F4761" w:themeColor="accent1" w:themeShade="BF"/>
    </w:rPr>
  </w:style>
  <w:style w:type="paragraph" w:styleId="CitaoIntensa">
    <w:name w:val="Intense Quote"/>
    <w:basedOn w:val="Normal"/>
    <w:next w:val="Normal"/>
    <w:link w:val="CitaoIntensaChar"/>
    <w:uiPriority w:val="30"/>
    <w:qFormat/>
    <w:rsid w:val="001438C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1438C8"/>
    <w:rPr>
      <w:i/>
      <w:iCs/>
      <w:color w:val="0F4761" w:themeColor="accent1" w:themeShade="BF"/>
    </w:rPr>
  </w:style>
  <w:style w:type="character" w:styleId="RefernciaIntensa">
    <w:name w:val="Intense Reference"/>
    <w:basedOn w:val="Fontepargpadro"/>
    <w:uiPriority w:val="32"/>
    <w:qFormat/>
    <w:rsid w:val="001438C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99</TotalTime>
  <Pages>3</Pages>
  <Words>928</Words>
  <Characters>5142</Characters>
  <Application>Microsoft Office Word</Application>
  <DocSecurity>0</DocSecurity>
  <Lines>342</Lines>
  <Paragraphs>86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Brasil</dc:creator>
  <cp:keywords/>
  <dc:description/>
  <cp:lastModifiedBy>Gustavo Brasil</cp:lastModifiedBy>
  <cp:revision>7</cp:revision>
  <dcterms:created xsi:type="dcterms:W3CDTF">2026-02-03T17:16:00Z</dcterms:created>
  <dcterms:modified xsi:type="dcterms:W3CDTF">2026-02-03T19:08:00Z</dcterms:modified>
</cp:coreProperties>
</file>